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2B" w:rsidRDefault="00882C1E">
      <w:r>
        <w:t>№4065</w:t>
      </w:r>
    </w:p>
    <w:p w:rsidR="00882C1E" w:rsidRDefault="00882C1E"/>
    <w:p w:rsidR="00882C1E" w:rsidRDefault="00882C1E">
      <w:pPr>
        <w:rPr>
          <w:sz w:val="28"/>
          <w:szCs w:val="28"/>
        </w:rPr>
      </w:pPr>
      <w:r w:rsidRPr="00882C1E">
        <w:rPr>
          <w:sz w:val="28"/>
          <w:szCs w:val="28"/>
        </w:rPr>
        <w:t>Производная у</w:t>
      </w:r>
      <w:r w:rsidRPr="00882C1E">
        <w:rPr>
          <w:sz w:val="28"/>
          <w:szCs w:val="28"/>
          <w:vertAlign w:val="superscript"/>
        </w:rPr>
        <w:t>/</w:t>
      </w:r>
      <w:r w:rsidRPr="00882C1E">
        <w:rPr>
          <w:sz w:val="28"/>
          <w:szCs w:val="28"/>
        </w:rPr>
        <w:t xml:space="preserve"> = (6х-15)е</w:t>
      </w:r>
      <w:r w:rsidRPr="00882C1E">
        <w:rPr>
          <w:sz w:val="28"/>
          <w:szCs w:val="28"/>
          <w:vertAlign w:val="superscript"/>
        </w:rPr>
        <w:t>7-х</w:t>
      </w:r>
      <w:r w:rsidRPr="00882C1E">
        <w:rPr>
          <w:sz w:val="28"/>
          <w:szCs w:val="28"/>
        </w:rPr>
        <w:t xml:space="preserve"> – (3х</w:t>
      </w:r>
      <w:r w:rsidRPr="00882C1E">
        <w:rPr>
          <w:sz w:val="28"/>
          <w:szCs w:val="28"/>
          <w:vertAlign w:val="superscript"/>
        </w:rPr>
        <w:t>2</w:t>
      </w:r>
      <w:r w:rsidRPr="00882C1E">
        <w:rPr>
          <w:sz w:val="28"/>
          <w:szCs w:val="28"/>
        </w:rPr>
        <w:t>-15х+15)е</w:t>
      </w:r>
      <w:r w:rsidRPr="00882C1E">
        <w:rPr>
          <w:sz w:val="28"/>
          <w:szCs w:val="28"/>
          <w:vertAlign w:val="superscript"/>
        </w:rPr>
        <w:t>7-х</w:t>
      </w:r>
      <w:r w:rsidRPr="00882C1E">
        <w:rPr>
          <w:sz w:val="28"/>
          <w:szCs w:val="28"/>
        </w:rPr>
        <w:t xml:space="preserve"> = е</w:t>
      </w:r>
      <w:r w:rsidRPr="00882C1E">
        <w:rPr>
          <w:sz w:val="28"/>
          <w:szCs w:val="28"/>
          <w:vertAlign w:val="superscript"/>
        </w:rPr>
        <w:t>7-х</w:t>
      </w:r>
      <w:r w:rsidRPr="00882C1E">
        <w:rPr>
          <w:sz w:val="28"/>
          <w:szCs w:val="28"/>
        </w:rPr>
        <w:t>(6х-15-3х</w:t>
      </w:r>
      <w:r w:rsidRPr="00882C1E">
        <w:rPr>
          <w:sz w:val="28"/>
          <w:szCs w:val="28"/>
          <w:vertAlign w:val="superscript"/>
        </w:rPr>
        <w:t>2</w:t>
      </w:r>
      <w:r w:rsidRPr="00882C1E">
        <w:rPr>
          <w:sz w:val="28"/>
          <w:szCs w:val="28"/>
        </w:rPr>
        <w:t>+15х-15)=</w:t>
      </w:r>
    </w:p>
    <w:p w:rsidR="00882C1E" w:rsidRDefault="00882C1E">
      <w:pPr>
        <w:rPr>
          <w:sz w:val="28"/>
          <w:szCs w:val="28"/>
        </w:rPr>
      </w:pPr>
      <w:r>
        <w:rPr>
          <w:sz w:val="28"/>
          <w:szCs w:val="28"/>
        </w:rPr>
        <w:t>=</w:t>
      </w:r>
      <w:r w:rsidRPr="00882C1E">
        <w:rPr>
          <w:sz w:val="28"/>
          <w:szCs w:val="28"/>
        </w:rPr>
        <w:t xml:space="preserve"> </w:t>
      </w:r>
      <w:r w:rsidRPr="00882C1E">
        <w:rPr>
          <w:sz w:val="28"/>
          <w:szCs w:val="28"/>
        </w:rPr>
        <w:t>е</w:t>
      </w:r>
      <w:r w:rsidRPr="00882C1E">
        <w:rPr>
          <w:sz w:val="28"/>
          <w:szCs w:val="28"/>
          <w:vertAlign w:val="superscript"/>
        </w:rPr>
        <w:t>7-х</w:t>
      </w:r>
      <w:r w:rsidRPr="00882C1E">
        <w:rPr>
          <w:sz w:val="28"/>
          <w:szCs w:val="28"/>
        </w:rPr>
        <w:t>(</w:t>
      </w:r>
      <w:r w:rsidRPr="00882C1E">
        <w:rPr>
          <w:sz w:val="28"/>
          <w:szCs w:val="28"/>
        </w:rPr>
        <w:t>-3х</w:t>
      </w:r>
      <w:r w:rsidRPr="00882C1E">
        <w:rPr>
          <w:sz w:val="28"/>
          <w:szCs w:val="28"/>
          <w:vertAlign w:val="superscript"/>
        </w:rPr>
        <w:t>2</w:t>
      </w:r>
      <w:r w:rsidRPr="00882C1E">
        <w:rPr>
          <w:sz w:val="28"/>
          <w:szCs w:val="28"/>
        </w:rPr>
        <w:t xml:space="preserve"> + 21х – 30)</w:t>
      </w:r>
    </w:p>
    <w:p w:rsidR="00882C1E" w:rsidRDefault="00882C1E">
      <w:pPr>
        <w:rPr>
          <w:sz w:val="28"/>
          <w:szCs w:val="28"/>
        </w:rPr>
      </w:pPr>
      <w:r>
        <w:rPr>
          <w:sz w:val="28"/>
          <w:szCs w:val="28"/>
        </w:rPr>
        <w:t xml:space="preserve">Находим критические точки. </w:t>
      </w:r>
      <w:proofErr w:type="spellStart"/>
      <w:r>
        <w:rPr>
          <w:sz w:val="28"/>
          <w:szCs w:val="28"/>
        </w:rPr>
        <w:t>Т.к</w:t>
      </w:r>
      <w:proofErr w:type="spellEnd"/>
      <w:r>
        <w:rPr>
          <w:sz w:val="28"/>
          <w:szCs w:val="28"/>
        </w:rPr>
        <w:t xml:space="preserve"> </w:t>
      </w:r>
      <w:r w:rsidRPr="00882C1E">
        <w:rPr>
          <w:sz w:val="28"/>
          <w:szCs w:val="28"/>
        </w:rPr>
        <w:t>е</w:t>
      </w:r>
      <w:r w:rsidRPr="00882C1E">
        <w:rPr>
          <w:sz w:val="28"/>
          <w:szCs w:val="28"/>
          <w:vertAlign w:val="superscript"/>
        </w:rPr>
        <w:t>7-х</w:t>
      </w:r>
      <w:r>
        <w:rPr>
          <w:sz w:val="28"/>
          <w:szCs w:val="28"/>
        </w:rPr>
        <w:t xml:space="preserve"> </w:t>
      </w:r>
      <w:r w:rsidRPr="00882C1E">
        <w:rPr>
          <w:sz w:val="28"/>
          <w:szCs w:val="28"/>
        </w:rPr>
        <w:t>&gt;</w:t>
      </w:r>
      <w:r>
        <w:rPr>
          <w:sz w:val="28"/>
          <w:szCs w:val="28"/>
        </w:rPr>
        <w:t xml:space="preserve">0, то </w:t>
      </w:r>
      <w:r w:rsidRPr="00882C1E">
        <w:rPr>
          <w:sz w:val="28"/>
          <w:szCs w:val="28"/>
        </w:rPr>
        <w:t>-3х</w:t>
      </w:r>
      <w:r w:rsidRPr="00882C1E">
        <w:rPr>
          <w:sz w:val="28"/>
          <w:szCs w:val="28"/>
          <w:vertAlign w:val="superscript"/>
        </w:rPr>
        <w:t>2</w:t>
      </w:r>
      <w:r w:rsidRPr="00882C1E">
        <w:rPr>
          <w:sz w:val="28"/>
          <w:szCs w:val="28"/>
        </w:rPr>
        <w:t xml:space="preserve"> + 21х – 30</w:t>
      </w:r>
      <w:r>
        <w:rPr>
          <w:sz w:val="28"/>
          <w:szCs w:val="28"/>
        </w:rPr>
        <w:t xml:space="preserve"> = 0</w:t>
      </w:r>
    </w:p>
    <w:p w:rsidR="00882C1E" w:rsidRDefault="00882C1E">
      <w:pPr>
        <w:rPr>
          <w:sz w:val="28"/>
          <w:szCs w:val="28"/>
        </w:rPr>
      </w:pPr>
      <w:r>
        <w:rPr>
          <w:sz w:val="28"/>
          <w:szCs w:val="28"/>
        </w:rPr>
        <w:t>х = 2 или х = 5</w:t>
      </w:r>
    </w:p>
    <w:p w:rsidR="00882C1E" w:rsidRPr="00882C1E" w:rsidRDefault="00882C1E">
      <w:pPr>
        <w:rPr>
          <w:sz w:val="28"/>
          <w:szCs w:val="28"/>
        </w:rPr>
      </w:pPr>
      <w:r>
        <w:rPr>
          <w:sz w:val="28"/>
          <w:szCs w:val="28"/>
        </w:rPr>
        <w:t xml:space="preserve">При переходе через точку 2 производная меняет знак с минуса на плюс, а при переходе через точку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меняет знак с плюса на минус. Поэтому 5-точка максимума.</w:t>
      </w:r>
      <w:bookmarkStart w:id="0" w:name="_GoBack"/>
      <w:bookmarkEnd w:id="0"/>
    </w:p>
    <w:sectPr w:rsidR="00882C1E" w:rsidRPr="00882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C1E"/>
    <w:rsid w:val="005A351F"/>
    <w:rsid w:val="00882C1E"/>
    <w:rsid w:val="00AA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1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351F"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link w:val="20"/>
    <w:qFormat/>
    <w:rsid w:val="005A351F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5A351F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outlineLvl w:val="2"/>
    </w:pPr>
    <w:rPr>
      <w:b/>
      <w:i/>
      <w:sz w:val="36"/>
    </w:rPr>
  </w:style>
  <w:style w:type="paragraph" w:styleId="4">
    <w:name w:val="heading 4"/>
    <w:basedOn w:val="a"/>
    <w:next w:val="a"/>
    <w:link w:val="40"/>
    <w:qFormat/>
    <w:rsid w:val="005A351F"/>
    <w:pPr>
      <w:keepNext/>
      <w:outlineLvl w:val="3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51F"/>
    <w:rPr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5A351F"/>
    <w:rPr>
      <w:b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A351F"/>
    <w:rPr>
      <w:b/>
      <w:i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A351F"/>
    <w:rPr>
      <w:b/>
      <w:sz w:val="24"/>
      <w:szCs w:val="24"/>
      <w:u w:val="single"/>
      <w:lang w:eastAsia="ru-RU"/>
    </w:rPr>
  </w:style>
  <w:style w:type="paragraph" w:styleId="a3">
    <w:name w:val="Title"/>
    <w:basedOn w:val="a"/>
    <w:link w:val="a4"/>
    <w:qFormat/>
    <w:rsid w:val="005A351F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5A351F"/>
    <w:rPr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1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351F"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link w:val="20"/>
    <w:qFormat/>
    <w:rsid w:val="005A351F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5A351F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outlineLvl w:val="2"/>
    </w:pPr>
    <w:rPr>
      <w:b/>
      <w:i/>
      <w:sz w:val="36"/>
    </w:rPr>
  </w:style>
  <w:style w:type="paragraph" w:styleId="4">
    <w:name w:val="heading 4"/>
    <w:basedOn w:val="a"/>
    <w:next w:val="a"/>
    <w:link w:val="40"/>
    <w:qFormat/>
    <w:rsid w:val="005A351F"/>
    <w:pPr>
      <w:keepNext/>
      <w:outlineLvl w:val="3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51F"/>
    <w:rPr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5A351F"/>
    <w:rPr>
      <w:b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A351F"/>
    <w:rPr>
      <w:b/>
      <w:i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A351F"/>
    <w:rPr>
      <w:b/>
      <w:sz w:val="24"/>
      <w:szCs w:val="24"/>
      <w:u w:val="single"/>
      <w:lang w:eastAsia="ru-RU"/>
    </w:rPr>
  </w:style>
  <w:style w:type="paragraph" w:styleId="a3">
    <w:name w:val="Title"/>
    <w:basedOn w:val="a"/>
    <w:link w:val="a4"/>
    <w:qFormat/>
    <w:rsid w:val="005A351F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5A351F"/>
    <w:rPr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Сария</dc:creator>
  <cp:lastModifiedBy>Сария</cp:lastModifiedBy>
  <cp:revision>1</cp:revision>
  <dcterms:created xsi:type="dcterms:W3CDTF">2010-11-22T16:00:00Z</dcterms:created>
  <dcterms:modified xsi:type="dcterms:W3CDTF">2010-11-22T16:09:00Z</dcterms:modified>
</cp:coreProperties>
</file>